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F74" w:rsidRPr="00590F74" w:rsidRDefault="00590F74" w:rsidP="00590F7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Ballard R-II Schools</w:t>
      </w:r>
    </w:p>
    <w:p w:rsidR="00590F74" w:rsidRPr="00590F74" w:rsidRDefault="00590F74" w:rsidP="00590F7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0"/>
          <w:szCs w:val="20"/>
        </w:rPr>
        <w:t>10247 NE State Rt. 18 – Butler, MO 64730</w:t>
      </w:r>
    </w:p>
    <w:p w:rsidR="00590F74" w:rsidRPr="00590F74" w:rsidRDefault="00590F74" w:rsidP="00590F7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BOARD OF EDUCATION MEETING</w:t>
      </w:r>
      <w:r w:rsidRPr="00590F74">
        <w:rPr>
          <w:rFonts w:ascii="Times New Roman" w:eastAsia="Times New Roman" w:hAnsi="Times New Roman" w:cs="Times New Roman"/>
          <w:color w:val="000000"/>
        </w:rPr>
        <w:t xml:space="preserve"> –April 21, 2026 Called to order at 6:30 p.m. by Ian Meade, President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Present:  Ian Meade, Danielle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Rolph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 xml:space="preserve">, Amy Borland, Jill Hill, Nathaniel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Wainscott</w:t>
      </w:r>
      <w:proofErr w:type="spellEnd"/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Bryan Borland arrived at 6:32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p.m</w:t>
      </w:r>
      <w:proofErr w:type="spellEnd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Preston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Wainscott</w:t>
      </w:r>
      <w:proofErr w:type="spellEnd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arrived at 6:40 p.m.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Admin:  David Andrade, Superintendent; Stephanie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Nold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>, Principal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Guests:  Jennifer Chambers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AGENDA</w:t>
      </w:r>
      <w:r w:rsidRPr="00590F74">
        <w:rPr>
          <w:rFonts w:ascii="Times New Roman" w:eastAsia="Times New Roman" w:hAnsi="Times New Roman" w:cs="Times New Roman"/>
          <w:color w:val="000000"/>
        </w:rPr>
        <w:t xml:space="preserve"> was reviewed.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·      Motion by Jill Hill to approve the agenda. Seconded by Danielle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Rolph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>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    Vote:         Unanimous Yes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MINUTES</w:t>
      </w:r>
      <w:r w:rsidRPr="00590F74">
        <w:rPr>
          <w:rFonts w:ascii="Times New Roman" w:eastAsia="Times New Roman" w:hAnsi="Times New Roman" w:cs="Times New Roman"/>
          <w:color w:val="000000"/>
        </w:rPr>
        <w:t xml:space="preserve"> of the March 25, 2026 Regular Board of Education Meeting were reviewed. 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·     Motion by Jill Hill to approve the March 25, 2026 Meeting Minutes. Seconded by 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Amy Borland.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   Vote:   Unanimous Yes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FINANCIAL REPORT</w:t>
      </w:r>
      <w:r w:rsidRPr="00590F74">
        <w:rPr>
          <w:rFonts w:ascii="Times New Roman" w:eastAsia="Times New Roman" w:hAnsi="Times New Roman" w:cs="Times New Roman"/>
          <w:color w:val="000000"/>
        </w:rPr>
        <w:t xml:space="preserve"> was reviewed for March and April bills to be paid.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·     Motion by Bryan Borland to approve the March Financial Report.  Seconded by 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Any Borland.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    Vote:   Unanimous Yes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·      Motion by Danielle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Rolph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 xml:space="preserve"> to approve April bills and payroll. Seconded by Any Borland.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    Vote:    Unanimous Yes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OPEN COMMUNICATION</w:t>
      </w: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Athletic Handbook – Jennifer Chambers</w:t>
      </w:r>
    </w:p>
    <w:p w:rsidR="00590F74" w:rsidRPr="00590F74" w:rsidRDefault="00590F74" w:rsidP="00590F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by Jill Hill to approve the changes to the Athletic Handbook after modifications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made.</w:t>
      </w:r>
    </w:p>
    <w:p w:rsidR="00590F74" w:rsidRPr="00590F74" w:rsidRDefault="00590F74" w:rsidP="00590F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by Preston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Wainscott</w:t>
      </w:r>
      <w:proofErr w:type="spellEnd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OLD BUSINESS</w:t>
      </w: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·         None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NEW BUSINESS</w:t>
      </w: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A.    Board Member Training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B.    Baccalaureate is May 3, 2026 at 7:00 p.m.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C.    School Calendar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Motion by Danielle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Rolph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 xml:space="preserve"> to approve the 2026/2027 school year calendar after modifications are made.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Seconded by Jill Hill.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Vote: Unanimous Yes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D.    MAP Update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PRINCIPAL’S REPORT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A.    Enrollment at 104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B.    Calendar presented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C.    March students of the month were JH/HS -Chandler Borland and Kennedy Borland; Elementary - Paisley Miller and Amelia Bogart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D.    Part Time Students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E.    90% Attendance for Senior Trip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F.     PAT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G.    Special Education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SUPERINTENDENT’S REPORT</w:t>
      </w: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A.    CSIP Update discussed 100% on our CSIP Review and Brochures made for the community to take.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B.     Health Insurance discussed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C.     Baird Contract discussed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D.     Senate Bill Updates discussed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E.     Discussed date of May 2026 Board of Education Meeting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Motion by Amy Borland to set Board of Education meeting on May 20, 2026 at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6:30 p.m.  Seconded by Danielle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Rolph</w:t>
      </w:r>
      <w:proofErr w:type="spellEnd"/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Vote:   Unanimous Yes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Motion by Jill Hill to leave regular session meeting at 8:00 p.m. Seconded by Amy Borland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Vote:    Unanimous Yes 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EXECUTIVE SESSION</w:t>
      </w:r>
      <w:r w:rsidRPr="00590F74">
        <w:rPr>
          <w:rFonts w:ascii="Times New Roman" w:eastAsia="Times New Roman" w:hAnsi="Times New Roman" w:cs="Times New Roman"/>
          <w:color w:val="000000"/>
        </w:rPr>
        <w:t xml:space="preserve">  (Closed session, including any record or vote, to the extent that it may relate to the following:  1. Legal actions, attorney work product or confidential discussions with legal counsel as provided in section 610.021,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RSMo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 xml:space="preserve">;  2. Student discipline matters or other confidential records relating to students protected from disclosure by laws as provided in section 610.021,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RSMo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 xml:space="preserve">;  3. Personnel matters when information concerning the performance or merit of employees is discussed or recorded as provided in section 610.021,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RSMo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 xml:space="preserve">;  4. Individually identifiable personnel records as provided in section 610.021,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RSMo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 xml:space="preserve">;  5. The lease, purchase, or sale of real estate as provided in section 610.021,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RSMo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>.)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Motion by Jill Hill to enter Executive Session at 8:00 p.m.  Seconded by Amy Borland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Vote:  </w:t>
      </w:r>
      <w:r w:rsidRPr="00590F74">
        <w:rPr>
          <w:rFonts w:ascii="Times New Roman" w:eastAsia="Times New Roman" w:hAnsi="Times New Roman" w:cs="Times New Roman"/>
          <w:color w:val="000000"/>
        </w:rPr>
        <w:tab/>
        <w:t>Unanimous Yes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Motion by Jill Hill to approve the March 25, 2026 executive session minutes. Seconded by Preston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Wainscott</w:t>
      </w:r>
      <w:proofErr w:type="spellEnd"/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 Vote: </w:t>
      </w:r>
      <w:r w:rsidRPr="00590F74">
        <w:rPr>
          <w:rFonts w:ascii="Times New Roman" w:eastAsia="Times New Roman" w:hAnsi="Times New Roman" w:cs="Times New Roman"/>
          <w:color w:val="000000"/>
        </w:rPr>
        <w:tab/>
        <w:t>Unanimous Yes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Pr="00590F74" w:rsidRDefault="00590F74" w:rsidP="00590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I.        </w:t>
      </w:r>
      <w:r w:rsidRPr="00590F74">
        <w:rPr>
          <w:rFonts w:ascii="Times New Roman" w:eastAsia="Times New Roman" w:hAnsi="Times New Roman" w:cs="Times New Roman"/>
          <w:color w:val="000000"/>
        </w:rPr>
        <w:t>Personnel</w:t>
      </w:r>
    </w:p>
    <w:p w:rsidR="00590F74" w:rsidRPr="00590F74" w:rsidRDefault="00590F74" w:rsidP="00590F74">
      <w:pPr>
        <w:spacing w:after="0" w:line="240" w:lineRule="auto"/>
        <w:ind w:left="2310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by Jill Hill to accept Mandy Strunk and Brooklyn Thomas’s resignation. Seconded by Danielle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Rolph</w:t>
      </w:r>
      <w:proofErr w:type="spellEnd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Vote:    Unanimous Yes  </w:t>
      </w:r>
      <w:r w:rsidRPr="00590F7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0F74" w:rsidRPr="00590F74" w:rsidRDefault="00590F74" w:rsidP="00590F74">
      <w:pPr>
        <w:numPr>
          <w:ilvl w:val="0"/>
          <w:numId w:val="3"/>
        </w:numPr>
        <w:spacing w:after="0" w:line="240" w:lineRule="auto"/>
        <w:ind w:left="195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90F74">
        <w:rPr>
          <w:rFonts w:ascii="Times New Roman" w:eastAsia="Times New Roman" w:hAnsi="Times New Roman" w:cs="Times New Roman"/>
          <w:color w:val="000000"/>
        </w:rPr>
        <w:t>Salary</w:t>
      </w:r>
    </w:p>
    <w:p w:rsidR="00590F74" w:rsidRPr="00590F74" w:rsidRDefault="00590F74" w:rsidP="00590F74">
      <w:pPr>
        <w:spacing w:after="0" w:line="240" w:lineRule="auto"/>
        <w:ind w:left="2310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by Preston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Wainscott</w:t>
      </w:r>
      <w:proofErr w:type="spellEnd"/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a raise for the 2026/2027 school year Support Staff. Seconded by Amy Borland.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Vote:    Unanimous Yes 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III.      Extra Duty Stipends discussed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                    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Motion by Jill Hill to adjourn Executive Session at 9:00 p.m.  Seconded by Nathanial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Wainscott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>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Vote:    Unanimous Yes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</w:t>
      </w:r>
    </w:p>
    <w:p w:rsid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90F74">
        <w:rPr>
          <w:rFonts w:ascii="Times New Roman" w:eastAsia="Times New Roman" w:hAnsi="Times New Roman" w:cs="Times New Roman"/>
          <w:b/>
          <w:bCs/>
          <w:color w:val="000000"/>
        </w:rPr>
        <w:t>RETURN TO REGULAR SESSION</w:t>
      </w:r>
      <w:r w:rsidRPr="00590F74">
        <w:rPr>
          <w:rFonts w:ascii="Times New Roman" w:eastAsia="Times New Roman" w:hAnsi="Times New Roman" w:cs="Times New Roman"/>
          <w:color w:val="000000"/>
        </w:rPr>
        <w:t> 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 Motion by Jill Hill to return to regular session at 9:00 p.m.  Seconded by Nathaniel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Wainscott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>.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Vote:    Unanimous Yes 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 xml:space="preserve"> Motion by Jill Hill to adjourn regular session at 9:00 p.m.  Seconded by Nathaniel </w:t>
      </w:r>
      <w:proofErr w:type="spellStart"/>
      <w:r w:rsidRPr="00590F74">
        <w:rPr>
          <w:rFonts w:ascii="Times New Roman" w:eastAsia="Times New Roman" w:hAnsi="Times New Roman" w:cs="Times New Roman"/>
          <w:color w:val="000000"/>
        </w:rPr>
        <w:t>Wainscott</w:t>
      </w:r>
      <w:proofErr w:type="spellEnd"/>
      <w:r w:rsidRPr="00590F74">
        <w:rPr>
          <w:rFonts w:ascii="Times New Roman" w:eastAsia="Times New Roman" w:hAnsi="Times New Roman" w:cs="Times New Roman"/>
          <w:color w:val="000000"/>
        </w:rPr>
        <w:t>.</w:t>
      </w:r>
    </w:p>
    <w:p w:rsidR="00590F74" w:rsidRPr="00590F74" w:rsidRDefault="00590F74" w:rsidP="0059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F74">
        <w:rPr>
          <w:rFonts w:ascii="Times New Roman" w:eastAsia="Times New Roman" w:hAnsi="Times New Roman" w:cs="Times New Roman"/>
          <w:color w:val="000000"/>
        </w:rPr>
        <w:t>   Vote:    Unanimous Yes </w:t>
      </w:r>
    </w:p>
    <w:p w:rsidR="0094306D" w:rsidRDefault="0094306D"/>
    <w:sectPr w:rsidR="00943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604"/>
    <w:multiLevelType w:val="multilevel"/>
    <w:tmpl w:val="3BD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94C1D"/>
    <w:multiLevelType w:val="hybridMultilevel"/>
    <w:tmpl w:val="55620EAC"/>
    <w:lvl w:ilvl="0" w:tplc="2A8CB2A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301B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28E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EE5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E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088D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25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E6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A1A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D0736"/>
    <w:multiLevelType w:val="multilevel"/>
    <w:tmpl w:val="81D0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C2633"/>
    <w:multiLevelType w:val="hybridMultilevel"/>
    <w:tmpl w:val="0946FF60"/>
    <w:lvl w:ilvl="0" w:tplc="E0DACDBA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74"/>
    <w:rsid w:val="00590F74"/>
    <w:rsid w:val="009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CAA3"/>
  <w15:chartTrackingRefBased/>
  <w15:docId w15:val="{C0DF7DDB-E453-4924-BD24-DF608B90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Claiborne</dc:creator>
  <cp:keywords/>
  <dc:description/>
  <cp:lastModifiedBy>Sandra Claiborne</cp:lastModifiedBy>
  <cp:revision>1</cp:revision>
  <dcterms:created xsi:type="dcterms:W3CDTF">2026-04-22T18:10:00Z</dcterms:created>
  <dcterms:modified xsi:type="dcterms:W3CDTF">2026-04-22T18:13:00Z</dcterms:modified>
</cp:coreProperties>
</file>